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309313B6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E411DE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10</w:t>
      </w:r>
    </w:p>
    <w:p w14:paraId="488223DE" w14:textId="08897DCD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3F32AB">
        <w:rPr>
          <w:rtl/>
        </w:rPr>
        <w:t>2022</w:t>
      </w:r>
      <w:r w:rsidRPr="00ED3337">
        <w:rPr>
          <w:rtl/>
        </w:rPr>
        <w:t xml:space="preserve"> – </w:t>
      </w:r>
      <w:r w:rsidR="00E411DE" w:rsidRPr="00E411DE">
        <w:rPr>
          <w:rFonts w:cs="Arial"/>
          <w:rtl/>
        </w:rPr>
        <w:t>איגוד אמנים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5850CF06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3F32AB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6D83B973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F32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30621370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3F32A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6BBC9FF0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של </w:t>
      </w:r>
      <w:r w:rsidR="00E411DE">
        <w:rPr>
          <w:rFonts w:hint="cs"/>
          <w:rtl/>
        </w:rPr>
        <w:t>האיגוד</w:t>
      </w:r>
      <w:r w:rsidR="001C4661" w:rsidRPr="008901F2">
        <w:rPr>
          <w:rtl/>
        </w:rPr>
        <w:t xml:space="preserve"> בשנת </w:t>
      </w:r>
      <w:r w:rsidR="003F32AB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86"/>
        <w:gridCol w:w="3116"/>
      </w:tblGrid>
      <w:tr w:rsidR="00E411DE" w:rsidRPr="000B009E" w14:paraId="03A32329" w14:textId="77777777" w:rsidTr="00984830">
        <w:tc>
          <w:tcPr>
            <w:tcW w:w="5186" w:type="dxa"/>
          </w:tcPr>
          <w:p w14:paraId="0AAA54DA" w14:textId="196E61CC" w:rsidR="00E411DE" w:rsidRPr="000B009E" w:rsidRDefault="00E411DE" w:rsidP="00984830">
            <w:pPr>
              <w:pStyle w:val="ae"/>
              <w:numPr>
                <w:ilvl w:val="0"/>
                <w:numId w:val="5"/>
              </w:numPr>
              <w:spacing w:before="240"/>
              <w:ind w:left="393" w:hanging="393"/>
              <w:rPr>
                <w:rFonts w:asciiTheme="minorBidi" w:hAnsiTheme="minorBidi" w:cstheme="minorBidi"/>
                <w:b/>
                <w:bCs/>
                <w:rtl/>
              </w:rPr>
            </w:pPr>
            <w:r w:rsidRPr="00E411DE">
              <w:rPr>
                <w:rFonts w:asciiTheme="minorBidi" w:hAnsiTheme="minorBidi" w:cs="Arial"/>
                <w:b/>
                <w:bCs/>
                <w:rtl/>
              </w:rPr>
              <w:t>מספר חברים באיגוד</w:t>
            </w:r>
            <w:r>
              <w:rPr>
                <w:rStyle w:val="ab"/>
                <w:rFonts w:asciiTheme="minorBidi" w:hAnsiTheme="minorBidi"/>
                <w:b/>
                <w:bCs/>
                <w:rtl/>
              </w:rPr>
              <w:footnoteReference w:id="1"/>
            </w:r>
          </w:p>
        </w:tc>
        <w:tc>
          <w:tcPr>
            <w:tcW w:w="3116" w:type="dxa"/>
          </w:tcPr>
          <w:p w14:paraId="4385EB5D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411DE" w:rsidRPr="000B009E" w14:paraId="70B0F16A" w14:textId="77777777" w:rsidTr="00984830">
        <w:tc>
          <w:tcPr>
            <w:tcW w:w="5186" w:type="dxa"/>
          </w:tcPr>
          <w:p w14:paraId="3A0801C3" w14:textId="2A78AF5A" w:rsidR="00E411DE" w:rsidRPr="000B009E" w:rsidRDefault="00E411DE" w:rsidP="00E411DE">
            <w:pPr>
              <w:pStyle w:val="ae"/>
              <w:numPr>
                <w:ilvl w:val="0"/>
                <w:numId w:val="5"/>
              </w:numPr>
              <w:spacing w:before="240"/>
              <w:ind w:left="393" w:hanging="393"/>
              <w:rPr>
                <w:rFonts w:asciiTheme="minorBidi" w:hAnsiTheme="minorBidi" w:cstheme="minorBidi"/>
                <w:b/>
                <w:bCs/>
                <w:rtl/>
              </w:rPr>
            </w:pPr>
            <w:r w:rsidRPr="00E411DE">
              <w:rPr>
                <w:rFonts w:asciiTheme="minorBidi" w:hAnsiTheme="minorBidi" w:cs="Arial"/>
                <w:b/>
                <w:bCs/>
                <w:rtl/>
              </w:rPr>
              <w:t>סוגי סיוע לחברי האיגוד</w:t>
            </w:r>
          </w:p>
        </w:tc>
        <w:tc>
          <w:tcPr>
            <w:tcW w:w="3116" w:type="dxa"/>
          </w:tcPr>
          <w:p w14:paraId="6038736C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411DE" w:rsidRPr="000B009E" w14:paraId="4B836E13" w14:textId="77777777" w:rsidTr="00984830">
        <w:tc>
          <w:tcPr>
            <w:tcW w:w="5186" w:type="dxa"/>
            <w:vAlign w:val="center"/>
          </w:tcPr>
          <w:p w14:paraId="4F2A6106" w14:textId="207F478F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מנהלי</w:t>
            </w:r>
          </w:p>
        </w:tc>
        <w:tc>
          <w:tcPr>
            <w:tcW w:w="3116" w:type="dxa"/>
          </w:tcPr>
          <w:p w14:paraId="27D90437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E411DE" w:rsidRPr="000B009E" w14:paraId="0DB8A635" w14:textId="77777777" w:rsidTr="00984830">
        <w:tc>
          <w:tcPr>
            <w:tcW w:w="5186" w:type="dxa"/>
            <w:vAlign w:val="center"/>
          </w:tcPr>
          <w:p w14:paraId="0C229C4F" w14:textId="71A3C54A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משפטי </w:t>
            </w:r>
          </w:p>
        </w:tc>
        <w:tc>
          <w:tcPr>
            <w:tcW w:w="3116" w:type="dxa"/>
          </w:tcPr>
          <w:p w14:paraId="26D3282A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E411DE" w:rsidRPr="000B009E" w14:paraId="0A325283" w14:textId="77777777" w:rsidTr="00984830">
        <w:tc>
          <w:tcPr>
            <w:tcW w:w="5186" w:type="dxa"/>
            <w:vAlign w:val="center"/>
          </w:tcPr>
          <w:p w14:paraId="7FCCF5A6" w14:textId="3D90AA1E" w:rsidR="00E411DE" w:rsidRPr="000B009E" w:rsidRDefault="00E411DE" w:rsidP="00984830">
            <w:pPr>
              <w:spacing w:before="240"/>
              <w:ind w:left="677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כלכלי</w:t>
            </w:r>
          </w:p>
        </w:tc>
        <w:tc>
          <w:tcPr>
            <w:tcW w:w="3116" w:type="dxa"/>
          </w:tcPr>
          <w:p w14:paraId="74F8DC8F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E411DE" w:rsidRPr="000B009E" w14:paraId="3F970F7D" w14:textId="77777777" w:rsidTr="00984830">
        <w:tc>
          <w:tcPr>
            <w:tcW w:w="5186" w:type="dxa"/>
            <w:vAlign w:val="center"/>
          </w:tcPr>
          <w:p w14:paraId="664A2616" w14:textId="77777777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שיווק ופרסום</w:t>
            </w:r>
          </w:p>
        </w:tc>
        <w:tc>
          <w:tcPr>
            <w:tcW w:w="3116" w:type="dxa"/>
          </w:tcPr>
          <w:p w14:paraId="45A3FFBF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E411DE" w:rsidRPr="000B009E" w14:paraId="1F9AEB93" w14:textId="77777777" w:rsidTr="00984830">
        <w:tc>
          <w:tcPr>
            <w:tcW w:w="5186" w:type="dxa"/>
            <w:vAlign w:val="center"/>
          </w:tcPr>
          <w:p w14:paraId="4794291B" w14:textId="75D8C39C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 w:rsidRPr="00E411DE">
              <w:rPr>
                <w:rFonts w:ascii="Arial" w:hAnsi="Arial" w:cs="Arial"/>
                <w:rtl/>
              </w:rPr>
              <w:t xml:space="preserve">הטבות וסבסוד פעולות אמנותיות </w:t>
            </w:r>
            <w:r>
              <w:rPr>
                <w:rFonts w:ascii="Arial" w:hAnsi="Arial" w:cs="Arial"/>
                <w:rtl/>
              </w:rPr>
              <w:br/>
            </w:r>
            <w:r w:rsidRPr="00E411DE">
              <w:rPr>
                <w:rFonts w:ascii="Arial" w:hAnsi="Arial" w:cs="Arial"/>
                <w:rtl/>
              </w:rPr>
              <w:t>(כגון חדרי חזרות</w:t>
            </w:r>
            <w:r>
              <w:rPr>
                <w:rFonts w:asciiTheme="minorBidi" w:hAnsiTheme="minorBidi" w:cstheme="minorBidi" w:hint="cs"/>
                <w:rtl/>
              </w:rPr>
              <w:t>)</w:t>
            </w:r>
          </w:p>
        </w:tc>
        <w:tc>
          <w:tcPr>
            <w:tcW w:w="3116" w:type="dxa"/>
          </w:tcPr>
          <w:p w14:paraId="19F9CF85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E411DE" w:rsidRPr="000B009E" w14:paraId="3C623935" w14:textId="77777777" w:rsidTr="00984830">
        <w:tc>
          <w:tcPr>
            <w:tcW w:w="5186" w:type="dxa"/>
          </w:tcPr>
          <w:p w14:paraId="154C1A1B" w14:textId="31BFC3B7" w:rsidR="00E411DE" w:rsidRPr="000B009E" w:rsidRDefault="00E411DE" w:rsidP="00E411DE">
            <w:pPr>
              <w:pStyle w:val="ae"/>
              <w:numPr>
                <w:ilvl w:val="0"/>
                <w:numId w:val="5"/>
              </w:numPr>
              <w:spacing w:before="240"/>
              <w:ind w:left="393" w:hanging="393"/>
              <w:rPr>
                <w:rFonts w:asciiTheme="minorBidi" w:hAnsiTheme="minorBidi" w:cstheme="minorBidi"/>
                <w:rtl/>
              </w:rPr>
            </w:pPr>
            <w:r w:rsidRPr="000B009E"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חללים לעבודה ויצירה אמנותית לטובת החברים </w:t>
            </w:r>
            <w:r w:rsidRPr="00E411DE">
              <w:rPr>
                <w:rFonts w:asciiTheme="minorBidi" w:hAnsiTheme="minorBidi" w:cstheme="minorBidi" w:hint="cs"/>
                <w:rtl/>
              </w:rPr>
              <w:t>(לא כולל משרדי האיגוד)</w:t>
            </w:r>
          </w:p>
        </w:tc>
        <w:tc>
          <w:tcPr>
            <w:tcW w:w="3116" w:type="dxa"/>
          </w:tcPr>
          <w:p w14:paraId="23923E06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E411DE" w:rsidRPr="000B009E" w14:paraId="08F1EF07" w14:textId="77777777" w:rsidTr="00984830">
        <w:tc>
          <w:tcPr>
            <w:tcW w:w="5186" w:type="dxa"/>
          </w:tcPr>
          <w:p w14:paraId="1F39759B" w14:textId="3ED08A56" w:rsidR="00E411DE" w:rsidRPr="00E411DE" w:rsidRDefault="00E411DE" w:rsidP="00E411DE">
            <w:pPr>
              <w:pStyle w:val="ae"/>
              <w:numPr>
                <w:ilvl w:val="0"/>
                <w:numId w:val="5"/>
              </w:numPr>
              <w:spacing w:before="240"/>
              <w:ind w:left="393" w:hanging="393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 מספר אירועים מקצועיים של האיגוד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Pr="00E411DE">
              <w:rPr>
                <w:rFonts w:asciiTheme="minorBidi" w:hAnsiTheme="minorBidi" w:cstheme="minorBidi" w:hint="cs"/>
                <w:rtl/>
              </w:rPr>
              <w:t>(של האיגוד עצמו ולא של חבריו היוצרים)</w:t>
            </w:r>
          </w:p>
        </w:tc>
        <w:tc>
          <w:tcPr>
            <w:tcW w:w="3116" w:type="dxa"/>
          </w:tcPr>
          <w:p w14:paraId="7A617C7E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E411DE" w:rsidRPr="000B009E" w14:paraId="20C69055" w14:textId="77777777" w:rsidTr="00984830">
        <w:tc>
          <w:tcPr>
            <w:tcW w:w="5186" w:type="dxa"/>
            <w:vAlign w:val="center"/>
          </w:tcPr>
          <w:p w14:paraId="7D8591DB" w14:textId="68EFAD84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מספר אירועים בתל אביב - יפו</w:t>
            </w:r>
          </w:p>
        </w:tc>
        <w:tc>
          <w:tcPr>
            <w:tcW w:w="3116" w:type="dxa"/>
          </w:tcPr>
          <w:p w14:paraId="08397EEA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E411DE" w:rsidRPr="000B009E" w14:paraId="0BB33FEB" w14:textId="77777777" w:rsidTr="00984830">
        <w:tc>
          <w:tcPr>
            <w:tcW w:w="5186" w:type="dxa"/>
            <w:vAlign w:val="center"/>
          </w:tcPr>
          <w:p w14:paraId="7C9BBEA1" w14:textId="34440094" w:rsidR="00E411DE" w:rsidRPr="000B009E" w:rsidRDefault="00E411DE" w:rsidP="00984830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מספר אירועים מחוץ לתל אביב - יפו</w:t>
            </w:r>
          </w:p>
        </w:tc>
        <w:tc>
          <w:tcPr>
            <w:tcW w:w="3116" w:type="dxa"/>
          </w:tcPr>
          <w:p w14:paraId="7DED17B4" w14:textId="77777777" w:rsidR="00E411DE" w:rsidRPr="000B009E" w:rsidRDefault="00E411DE" w:rsidP="00984830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2683E6FE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</w:t>
      </w:r>
      <w:r w:rsidR="00E411DE" w:rsidRPr="00E411DE">
        <w:rPr>
          <w:rFonts w:cs="Arial"/>
          <w:rtl/>
        </w:rPr>
        <w:t xml:space="preserve">כל אחד מהאירועים בשנת </w:t>
      </w:r>
      <w:r w:rsidR="003F32AB">
        <w:rPr>
          <w:rFonts w:cs="Arial"/>
          <w:rtl/>
        </w:rPr>
        <w:t>2020</w:t>
      </w:r>
      <w:r w:rsidR="00E411DE" w:rsidRPr="00E411DE">
        <w:rPr>
          <w:rFonts w:cs="Arial"/>
          <w:rtl/>
        </w:rPr>
        <w:t xml:space="preserve">, שנעשו ע"י האיגוד, יש למלא </w:t>
      </w:r>
      <w:r w:rsidR="00E411DE">
        <w:rPr>
          <w:rFonts w:hint="cs"/>
          <w:rtl/>
        </w:rPr>
        <w:t xml:space="preserve">עותק של </w:t>
      </w:r>
      <w:r w:rsidRPr="00ED3337">
        <w:rPr>
          <w:rtl/>
        </w:rPr>
        <w:t>הטבלה הבאה:</w:t>
      </w:r>
    </w:p>
    <w:p w14:paraId="2A6266AA" w14:textId="72406A22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 w:rsidR="00E411DE">
        <w:rPr>
          <w:rFonts w:hint="cs"/>
          <w:rtl/>
        </w:rPr>
        <w:t>האירוע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411DE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1A54357B" w:rsidR="00E411DE" w:rsidRPr="00AA10C7" w:rsidRDefault="00E411DE" w:rsidP="00E41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תאריך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האירוע</w:t>
            </w:r>
          </w:p>
        </w:tc>
        <w:tc>
          <w:tcPr>
            <w:tcW w:w="2781" w:type="dxa"/>
            <w:vAlign w:val="center"/>
          </w:tcPr>
          <w:p w14:paraId="17B8D009" w14:textId="77777777" w:rsidR="00E411DE" w:rsidRPr="006067A9" w:rsidRDefault="00E411DE" w:rsidP="00E411D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7B4A5869" w:rsidR="00E411DE" w:rsidRPr="00AA10C7" w:rsidRDefault="00E411DE" w:rsidP="00E41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מקום האירוע</w:t>
            </w:r>
          </w:p>
        </w:tc>
        <w:tc>
          <w:tcPr>
            <w:tcW w:w="2781" w:type="dxa"/>
            <w:vAlign w:val="center"/>
          </w:tcPr>
          <w:p w14:paraId="40E81762" w14:textId="77777777" w:rsidR="00E411DE" w:rsidRPr="006067A9" w:rsidRDefault="00E411DE" w:rsidP="00E411D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0FDAF6BE" w:rsidR="00E411DE" w:rsidRPr="00AA10C7" w:rsidRDefault="00E411DE" w:rsidP="00E41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6A084D48" w14:textId="77777777" w:rsidR="00E411DE" w:rsidRPr="006067A9" w:rsidRDefault="00E411DE" w:rsidP="00E411D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399C2861" w:rsidR="00E411DE" w:rsidRPr="00AA10C7" w:rsidRDefault="00E411DE" w:rsidP="00E41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פירוט התכנים באירוע</w:t>
            </w:r>
          </w:p>
        </w:tc>
        <w:tc>
          <w:tcPr>
            <w:tcW w:w="2781" w:type="dxa"/>
            <w:vAlign w:val="center"/>
          </w:tcPr>
          <w:p w14:paraId="0F2F08CC" w14:textId="77777777" w:rsidR="00E411DE" w:rsidRPr="006067A9" w:rsidRDefault="00E411DE" w:rsidP="00E411D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62ACE65E" w:rsidR="00E411DE" w:rsidRPr="00AA10C7" w:rsidRDefault="00E411DE" w:rsidP="00E411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מטרת האירוע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FE766B">
              <w:rPr>
                <w:rFonts w:ascii="Arial" w:hAnsi="Arial" w:cs="Arial" w:hint="cs"/>
                <w:sz w:val="22"/>
                <w:szCs w:val="22"/>
                <w:rtl/>
              </w:rPr>
              <w:t>(באיזה אופן מסייע לחברים?)</w:t>
            </w:r>
          </w:p>
        </w:tc>
        <w:tc>
          <w:tcPr>
            <w:tcW w:w="2781" w:type="dxa"/>
            <w:vAlign w:val="center"/>
          </w:tcPr>
          <w:p w14:paraId="00D4D35A" w14:textId="77777777" w:rsidR="00E411DE" w:rsidRPr="006067A9" w:rsidRDefault="00E411DE" w:rsidP="00E411D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0E8AFA" w14:textId="77777777" w:rsidR="008E72E5" w:rsidRDefault="008E72E5" w:rsidP="004928E8">
      <w:pPr>
        <w:rPr>
          <w:rtl/>
        </w:rPr>
      </w:pPr>
    </w:p>
    <w:p w14:paraId="0116EB3D" w14:textId="77777777" w:rsidR="00E411DE" w:rsidRPr="00ED3337" w:rsidRDefault="00E411DE" w:rsidP="00E411DE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>
        <w:rPr>
          <w:rFonts w:hint="cs"/>
          <w:rtl/>
        </w:rPr>
        <w:t>האירוע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411DE" w:rsidRPr="006067A9" w14:paraId="14C574B0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74B4625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תאריך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האירוע</w:t>
            </w:r>
          </w:p>
        </w:tc>
        <w:tc>
          <w:tcPr>
            <w:tcW w:w="2781" w:type="dxa"/>
            <w:vAlign w:val="center"/>
          </w:tcPr>
          <w:p w14:paraId="4DCEE21E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433346A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61A4AF7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מקום האירוע</w:t>
            </w:r>
          </w:p>
        </w:tc>
        <w:tc>
          <w:tcPr>
            <w:tcW w:w="2781" w:type="dxa"/>
            <w:vAlign w:val="center"/>
          </w:tcPr>
          <w:p w14:paraId="69BAED6C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5BEDA0EB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129C577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5A892F6F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3EEE177A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6435148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פירוט התכנים באירוע</w:t>
            </w:r>
          </w:p>
        </w:tc>
        <w:tc>
          <w:tcPr>
            <w:tcW w:w="2781" w:type="dxa"/>
            <w:vAlign w:val="center"/>
          </w:tcPr>
          <w:p w14:paraId="1F91FEF1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756007F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F077870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מטרת האירוע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FE766B">
              <w:rPr>
                <w:rFonts w:ascii="Arial" w:hAnsi="Arial" w:cs="Arial" w:hint="cs"/>
                <w:sz w:val="22"/>
                <w:szCs w:val="22"/>
                <w:rtl/>
              </w:rPr>
              <w:t>(באיזה אופן מסייע לחברים?)</w:t>
            </w:r>
          </w:p>
        </w:tc>
        <w:tc>
          <w:tcPr>
            <w:tcW w:w="2781" w:type="dxa"/>
            <w:vAlign w:val="center"/>
          </w:tcPr>
          <w:p w14:paraId="6CA447B6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01DF8C8" w14:textId="77777777" w:rsidR="00E411DE" w:rsidRPr="00ED3337" w:rsidRDefault="00E411DE" w:rsidP="00E411DE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>
        <w:rPr>
          <w:rFonts w:hint="cs"/>
          <w:rtl/>
        </w:rPr>
        <w:t>האירוע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411DE" w:rsidRPr="006067A9" w14:paraId="5650602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8DDBBBE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תאריך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האירוע</w:t>
            </w:r>
          </w:p>
        </w:tc>
        <w:tc>
          <w:tcPr>
            <w:tcW w:w="2781" w:type="dxa"/>
            <w:vAlign w:val="center"/>
          </w:tcPr>
          <w:p w14:paraId="0D782C83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5B7C05C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486B8C1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מקום האירוע</w:t>
            </w:r>
          </w:p>
        </w:tc>
        <w:tc>
          <w:tcPr>
            <w:tcW w:w="2781" w:type="dxa"/>
            <w:vAlign w:val="center"/>
          </w:tcPr>
          <w:p w14:paraId="1F6AB3AF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46A067E9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FF7A9BF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1B37CC2C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6A2F521F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2BF2AC4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פירוט התכנים באירוע</w:t>
            </w:r>
          </w:p>
        </w:tc>
        <w:tc>
          <w:tcPr>
            <w:tcW w:w="2781" w:type="dxa"/>
            <w:vAlign w:val="center"/>
          </w:tcPr>
          <w:p w14:paraId="4AD861DE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105783B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46E4C40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מטרת האירוע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FE766B">
              <w:rPr>
                <w:rFonts w:ascii="Arial" w:hAnsi="Arial" w:cs="Arial" w:hint="cs"/>
                <w:sz w:val="22"/>
                <w:szCs w:val="22"/>
                <w:rtl/>
              </w:rPr>
              <w:t>(באיזה אופן מסייע לחברים?)</w:t>
            </w:r>
          </w:p>
        </w:tc>
        <w:tc>
          <w:tcPr>
            <w:tcW w:w="2781" w:type="dxa"/>
            <w:vAlign w:val="center"/>
          </w:tcPr>
          <w:p w14:paraId="066FF6B0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86421A1" w14:textId="77777777" w:rsidR="00E411DE" w:rsidRPr="00ED3337" w:rsidRDefault="00E411DE" w:rsidP="00E411DE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>
        <w:rPr>
          <w:rFonts w:hint="cs"/>
          <w:rtl/>
        </w:rPr>
        <w:t>האירוע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411DE" w:rsidRPr="006067A9" w14:paraId="49E6D246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46AC86D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תאריך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האירוע</w:t>
            </w:r>
          </w:p>
        </w:tc>
        <w:tc>
          <w:tcPr>
            <w:tcW w:w="2781" w:type="dxa"/>
            <w:vAlign w:val="center"/>
          </w:tcPr>
          <w:p w14:paraId="0F97B426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670D0256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71D914F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מקום האירוע</w:t>
            </w:r>
          </w:p>
        </w:tc>
        <w:tc>
          <w:tcPr>
            <w:tcW w:w="2781" w:type="dxa"/>
            <w:vAlign w:val="center"/>
          </w:tcPr>
          <w:p w14:paraId="045C614A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0B0942F7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91F8EC1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4AB4896F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4509D65D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D5AB6D3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פירוט התכנים באירוע</w:t>
            </w:r>
          </w:p>
        </w:tc>
        <w:tc>
          <w:tcPr>
            <w:tcW w:w="2781" w:type="dxa"/>
            <w:vAlign w:val="center"/>
          </w:tcPr>
          <w:p w14:paraId="1C24A63B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411DE" w:rsidRPr="006067A9" w14:paraId="24BCD942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57178B7" w14:textId="77777777" w:rsidR="00E411DE" w:rsidRPr="00AA10C7" w:rsidRDefault="00E411D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מטרת האירוע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FE766B">
              <w:rPr>
                <w:rFonts w:ascii="Arial" w:hAnsi="Arial" w:cs="Arial" w:hint="cs"/>
                <w:sz w:val="22"/>
                <w:szCs w:val="22"/>
                <w:rtl/>
              </w:rPr>
              <w:t>(באיזה אופן מסייע לחברים?)</w:t>
            </w:r>
          </w:p>
        </w:tc>
        <w:tc>
          <w:tcPr>
            <w:tcW w:w="2781" w:type="dxa"/>
            <w:vAlign w:val="center"/>
          </w:tcPr>
          <w:p w14:paraId="0D30D089" w14:textId="77777777" w:rsidR="00E411DE" w:rsidRPr="006067A9" w:rsidRDefault="00E411D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61CA9098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</w:t>
      </w:r>
      <w:r w:rsidR="00E411DE" w:rsidRPr="00E411DE">
        <w:rPr>
          <w:rFonts w:ascii="Arial" w:hAnsi="Arial" w:cs="Arial"/>
          <w:sz w:val="24"/>
          <w:rtl/>
        </w:rPr>
        <w:t>באם האיגוד בעל קשרים והכרה בינלאומית כלשהי עם איגודים דומים בחו"ל ו/או פלטפורמות אמנותיות המשרתות את כלל חבריו, אירוח אמנים עמיתים בעלי שם מחו"ל וכיו"ב</w:t>
      </w:r>
      <w:r w:rsidRPr="008E72E5">
        <w:rPr>
          <w:rFonts w:ascii="Arial" w:hAnsi="Arial" w:cs="Arial"/>
          <w:sz w:val="24"/>
          <w:rtl/>
        </w:rPr>
        <w:t>.</w:t>
      </w:r>
    </w:p>
    <w:tbl>
      <w:tblPr>
        <w:tblStyle w:val="a3"/>
        <w:bidiVisual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E411DE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E411DE" w:rsidRPr="000A1615" w14:paraId="3F9961C1" w14:textId="77777777" w:rsidTr="00E411DE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4142BD9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קשרים עם איגודים / פלטפורמות דומות בחו"ל</w:t>
            </w:r>
          </w:p>
        </w:tc>
        <w:tc>
          <w:tcPr>
            <w:tcW w:w="1704" w:type="dxa"/>
            <w:vAlign w:val="center"/>
          </w:tcPr>
          <w:p w14:paraId="4356780F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411DE" w:rsidRPr="000A1615" w14:paraId="2DE08055" w14:textId="77777777" w:rsidTr="00E411DE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58380709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השתתפות בכנסים בינלאומיים</w:t>
            </w:r>
          </w:p>
        </w:tc>
        <w:tc>
          <w:tcPr>
            <w:tcW w:w="1704" w:type="dxa"/>
            <w:vAlign w:val="center"/>
          </w:tcPr>
          <w:p w14:paraId="34BD9DCF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411DE" w:rsidRPr="000A1615" w14:paraId="7B6DCB16" w14:textId="77777777" w:rsidTr="00E411DE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63F9F518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004C0740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411DE" w:rsidRPr="000A1615" w14:paraId="015C1C43" w14:textId="77777777" w:rsidTr="00E411DE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37187061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החלפת ידע / משלחות</w:t>
            </w:r>
          </w:p>
        </w:tc>
        <w:tc>
          <w:tcPr>
            <w:tcW w:w="1704" w:type="dxa"/>
            <w:vAlign w:val="center"/>
          </w:tcPr>
          <w:p w14:paraId="469AE316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E411DE" w:rsidRPr="00551996" w:rsidRDefault="00E411DE" w:rsidP="00E411D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3E825D91" w:rsidR="002C5E4A" w:rsidRPr="00013114" w:rsidRDefault="008901F2" w:rsidP="003F32AB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>תרומ</w:t>
      </w:r>
      <w:r w:rsidR="00E411DE">
        <w:rPr>
          <w:rFonts w:hint="cs"/>
          <w:rtl/>
        </w:rPr>
        <w:t>ת האיגוד</w:t>
      </w:r>
      <w:r w:rsidR="002C5E4A" w:rsidRPr="00013114">
        <w:rPr>
          <w:rtl/>
        </w:rPr>
        <w:t xml:space="preserve"> לקהילה ולחברה בתל אביב יפו </w:t>
      </w:r>
      <w:r w:rsidR="00741675" w:rsidRPr="00013114">
        <w:rPr>
          <w:rtl/>
        </w:rPr>
        <w:t xml:space="preserve">לשנת </w:t>
      </w:r>
      <w:r w:rsidR="003F32AB">
        <w:rPr>
          <w:rtl/>
        </w:rPr>
        <w:t>2020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908"/>
        <w:gridCol w:w="995"/>
        <w:gridCol w:w="753"/>
        <w:gridCol w:w="1049"/>
        <w:gridCol w:w="369"/>
        <w:gridCol w:w="432"/>
        <w:gridCol w:w="608"/>
        <w:gridCol w:w="702"/>
        <w:gridCol w:w="618"/>
        <w:gridCol w:w="670"/>
      </w:tblGrid>
      <w:tr w:rsidR="004928E8" w:rsidRPr="004928E8" w14:paraId="4B6B4694" w14:textId="77777777" w:rsidTr="003F32AB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3F32AB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3F32AB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3F32AB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3F32AB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3F32AB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3F32AB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3F32AB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3F32AB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3F32AB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3F32AB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505E6F19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3F32AB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62C4EF14" w:rsidR="00855A10" w:rsidRDefault="00C04D3F" w:rsidP="00E93C88">
    <w:pPr>
      <w:pStyle w:val="a4"/>
    </w:pPr>
    <w:r>
      <w:rPr>
        <w:rFonts w:hint="cs"/>
        <w:rtl/>
      </w:rPr>
      <w:t>נספח א'</w:t>
    </w:r>
    <w:r w:rsidR="00E411DE">
      <w:rPr>
        <w:rFonts w:hint="cs"/>
        <w:rtl/>
      </w:rPr>
      <w:t>10</w:t>
    </w:r>
    <w:r>
      <w:rPr>
        <w:rFonts w:hint="cs"/>
        <w:rtl/>
      </w:rPr>
      <w:t xml:space="preserve"> </w:t>
    </w:r>
    <w:r w:rsidR="00E411DE" w:rsidRPr="00E411DE">
      <w:rPr>
        <w:rtl/>
      </w:rPr>
      <w:t>איגוד אמנים</w:t>
    </w:r>
    <w:r>
      <w:rPr>
        <w:rFonts w:hint="cs"/>
        <w:rtl/>
      </w:rPr>
      <w:t xml:space="preserve">, בקשה לתמיכה לשנת </w:t>
    </w:r>
    <w:r w:rsidR="003F32AB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  <w:footnote w:id="1">
    <w:p w14:paraId="3AAA8390" w14:textId="2559B2E6" w:rsidR="00E411DE" w:rsidRDefault="00E411DE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 w:rsidRPr="00966A71">
        <w:rPr>
          <w:rFonts w:ascii="Arial" w:hAnsi="Arial" w:cs="Arial" w:hint="cs"/>
          <w:b/>
          <w:bCs/>
          <w:color w:val="000080"/>
          <w:highlight w:val="yellow"/>
          <w:rtl/>
        </w:rPr>
        <w:t xml:space="preserve">יש לצרף פירוט רשימת </w:t>
      </w:r>
      <w:r w:rsidRPr="00865919">
        <w:rPr>
          <w:rFonts w:ascii="Arial" w:hAnsi="Arial" w:cs="Arial" w:hint="cs"/>
          <w:b/>
          <w:bCs/>
          <w:color w:val="000080"/>
          <w:highlight w:val="yellow"/>
          <w:rtl/>
        </w:rPr>
        <w:t>החברים באיגוד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F5110D1"/>
    <w:multiLevelType w:val="hybridMultilevel"/>
    <w:tmpl w:val="5A26D7C6"/>
    <w:lvl w:ilvl="0" w:tplc="89C6E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32AB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0B3B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0418E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411DE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10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9F593-D3FA-4CC1-9674-DA1179A4AF26}"/>
</file>

<file path=customXml/itemProps2.xml><?xml version="1.0" encoding="utf-8"?>
<ds:datastoreItem xmlns:ds="http://schemas.openxmlformats.org/officeDocument/2006/customXml" ds:itemID="{67E13F73-755D-4DDF-AA30-0E113DC4AD13}"/>
</file>

<file path=customXml/itemProps3.xml><?xml version="1.0" encoding="utf-8"?>
<ds:datastoreItem xmlns:ds="http://schemas.openxmlformats.org/officeDocument/2006/customXml" ds:itemID="{B88A5B6A-ABFE-4DFC-960A-350ADB89E922}"/>
</file>

<file path=customXml/itemProps4.xml><?xml version="1.0" encoding="utf-8"?>
<ds:datastoreItem xmlns:ds="http://schemas.openxmlformats.org/officeDocument/2006/customXml" ds:itemID="{D544180E-A342-48A6-8B33-0F3F40F26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א10 איגוד אומנים</dc:title>
  <dc:creator>ma06383b</dc:creator>
  <cp:lastModifiedBy>גילה גרטל</cp:lastModifiedBy>
  <cp:revision>3</cp:revision>
  <cp:lastPrinted>2019-07-31T08:37:00Z</cp:lastPrinted>
  <dcterms:created xsi:type="dcterms:W3CDTF">2020-08-31T11:59:00Z</dcterms:created>
  <dcterms:modified xsi:type="dcterms:W3CDTF">2021-08-15T12:49:00Z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